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2F" w:rsidRPr="0066752F" w:rsidRDefault="006675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tblpY="1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2"/>
      </w:tblGrid>
      <w:tr w:rsidR="00C96969" w:rsidRPr="00537781" w:rsidTr="002D37E0">
        <w:trPr>
          <w:trHeight w:hRule="exact" w:val="1285"/>
        </w:trPr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2D37E0" w:rsidRDefault="002D37E0" w:rsidP="002D37E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</w:pPr>
          </w:p>
          <w:p w:rsidR="00C96969" w:rsidRPr="005909B0" w:rsidRDefault="00C96969" w:rsidP="002D37E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</w:pP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  <w:t xml:space="preserve">Број протокола: </w:t>
            </w:r>
          </w:p>
          <w:p w:rsidR="00C96969" w:rsidRPr="00B12EF6" w:rsidRDefault="00C96969" w:rsidP="002D3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  <w:t>Датум:</w:t>
            </w: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4392" w:type="dxa"/>
            <w:tcMar>
              <w:left w:w="0" w:type="dxa"/>
              <w:right w:w="0" w:type="dxa"/>
            </w:tcMar>
            <w:vAlign w:val="center"/>
          </w:tcPr>
          <w:p w:rsidR="00C96969" w:rsidRPr="005909B0" w:rsidRDefault="00C9531F" w:rsidP="002D37E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BA"/>
              </w:rPr>
              <w:t xml:space="preserve">Финансијска организација </w:t>
            </w:r>
            <w:r w:rsidR="008956C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BA"/>
              </w:rPr>
              <w:t xml:space="preserve"> </w:t>
            </w:r>
          </w:p>
          <w:p w:rsidR="00C96969" w:rsidRPr="005909B0" w:rsidRDefault="00C96969" w:rsidP="002D37E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CS"/>
              </w:rPr>
            </w:pPr>
            <w:bookmarkStart w:id="0" w:name="_GoBack"/>
            <w:bookmarkEnd w:id="0"/>
          </w:p>
          <w:p w:rsidR="00C96969" w:rsidRPr="00B12EF6" w:rsidRDefault="00C96969" w:rsidP="002D3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69" w:rsidRPr="00537781" w:rsidTr="002D37E0">
        <w:trPr>
          <w:trHeight w:hRule="exact" w:val="805"/>
        </w:trPr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C96969" w:rsidRDefault="00C96969" w:rsidP="002D37E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96969" w:rsidRPr="005909B0" w:rsidRDefault="00C96969" w:rsidP="002D37E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392" w:type="dxa"/>
            <w:tcMar>
              <w:left w:w="0" w:type="dxa"/>
              <w:right w:w="0" w:type="dxa"/>
            </w:tcMar>
            <w:vAlign w:val="center"/>
          </w:tcPr>
          <w:p w:rsidR="00C96969" w:rsidRPr="00537781" w:rsidRDefault="00C96969" w:rsidP="002D37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C96969" w:rsidRDefault="00C96969" w:rsidP="00C9696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 w:eastAsia="sr-Latn-CS"/>
        </w:rPr>
        <w:t xml:space="preserve">                    </w:t>
      </w:r>
    </w:p>
    <w:p w:rsidR="002D37E0" w:rsidRPr="00D76D09" w:rsidRDefault="002D37E0" w:rsidP="00EC472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76D09">
        <w:rPr>
          <w:rFonts w:ascii="Times New Roman" w:hAnsi="Times New Roman" w:cs="Times New Roman"/>
          <w:b/>
          <w:sz w:val="24"/>
          <w:szCs w:val="24"/>
          <w:lang w:val="sr-Cyrl-BA"/>
        </w:rPr>
        <w:t>Образац 4</w:t>
      </w:r>
    </w:p>
    <w:p w:rsidR="002D37E0" w:rsidRDefault="002D37E0" w:rsidP="00EC4729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C4729" w:rsidRPr="006951DF" w:rsidRDefault="00EC4729" w:rsidP="00EC4729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>Предмет:</w:t>
      </w:r>
      <w:r w:rsidR="006951DF"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Захтјев за плаћање по г</w:t>
      </w:r>
      <w:r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аранцији  </w:t>
      </w:r>
    </w:p>
    <w:p w:rsidR="00C96969" w:rsidRPr="005909B0" w:rsidRDefault="00C96969" w:rsidP="00C96969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val="sr-Cyrl-BA" w:eastAsia="sr-Latn-CS"/>
        </w:rPr>
      </w:pPr>
    </w:p>
    <w:p w:rsidR="00C96969" w:rsidRPr="005909B0" w:rsidRDefault="00C96969" w:rsidP="00C96969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BA" w:eastAsia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3"/>
        <w:gridCol w:w="5459"/>
      </w:tblGrid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6951DF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Корисник кредита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Pr="005909B0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Број Уговора о кредиту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кредита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гаранције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Преостали дуг по кредиту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 w:rsidRPr="005909B0"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</w:t>
            </w:r>
            <w:r w:rsidRPr="005909B0">
              <w:rPr>
                <w:b/>
                <w:noProof/>
                <w:sz w:val="24"/>
                <w:szCs w:val="24"/>
                <w:lang w:val="sr-Latn-RS" w:eastAsia="sr-Latn-CS"/>
              </w:rPr>
              <w:t xml:space="preserve"> гаранције</w:t>
            </w:r>
            <w:r w:rsidR="006951DF"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 за плаћање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6951DF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Трансакцијски рачун банке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969" w:rsidRPr="005909B0" w:rsidRDefault="006951DF" w:rsidP="008956CB">
            <w:pPr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sr-Cyrl-BA" w:eastAsia="sr-Latn-CS"/>
              </w:rPr>
              <w:t>Позив на број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ind w:left="720"/>
              <w:contextualSpacing/>
              <w:rPr>
                <w:noProof/>
                <w:sz w:val="24"/>
                <w:szCs w:val="24"/>
              </w:rPr>
            </w:pPr>
          </w:p>
        </w:tc>
      </w:tr>
    </w:tbl>
    <w:p w:rsidR="00C96969" w:rsidRDefault="00C9696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EC4729" w:rsidRDefault="00EC472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EC4729" w:rsidRPr="00EC4729" w:rsidRDefault="00EC472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C96969" w:rsidRDefault="00C96969" w:rsidP="00C96969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Прилози</w:t>
      </w:r>
      <w:r w:rsidRPr="00F71AA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:</w:t>
      </w:r>
    </w:p>
    <w:p w:rsidR="00C96969" w:rsidRDefault="00EC4729" w:rsidP="00C96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А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налитичка картица партије кредита;</w:t>
      </w:r>
    </w:p>
    <w:p w:rsidR="00C96969" w:rsidRPr="008956CB" w:rsidRDefault="00EC4729" w:rsidP="00C96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О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бавјешт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ње о раскиду Уговора о кредиту и проглашењу кредита доспјелим;</w:t>
      </w:r>
    </w:p>
    <w:p w:rsidR="00BA4C56" w:rsidRPr="00C96969" w:rsidRDefault="00BA4C56">
      <w:pPr>
        <w:rPr>
          <w:lang w:val="sr-Latn-RS"/>
        </w:rPr>
      </w:pPr>
    </w:p>
    <w:sectPr w:rsidR="00BA4C56" w:rsidRPr="00C9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6E" w:rsidRDefault="004E1C6E" w:rsidP="0066752F">
      <w:pPr>
        <w:spacing w:line="240" w:lineRule="auto"/>
      </w:pPr>
      <w:r>
        <w:separator/>
      </w:r>
    </w:p>
  </w:endnote>
  <w:endnote w:type="continuationSeparator" w:id="0">
    <w:p w:rsidR="004E1C6E" w:rsidRDefault="004E1C6E" w:rsidP="00667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6E" w:rsidRDefault="004E1C6E" w:rsidP="0066752F">
      <w:pPr>
        <w:spacing w:line="240" w:lineRule="auto"/>
      </w:pPr>
      <w:r>
        <w:separator/>
      </w:r>
    </w:p>
  </w:footnote>
  <w:footnote w:type="continuationSeparator" w:id="0">
    <w:p w:rsidR="004E1C6E" w:rsidRDefault="004E1C6E" w:rsidP="00667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2722"/>
    <w:multiLevelType w:val="hybridMultilevel"/>
    <w:tmpl w:val="8D84AB44"/>
    <w:lvl w:ilvl="0" w:tplc="7CE86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69"/>
    <w:rsid w:val="002D37E0"/>
    <w:rsid w:val="002D6140"/>
    <w:rsid w:val="00462A99"/>
    <w:rsid w:val="004E1C6E"/>
    <w:rsid w:val="0066752F"/>
    <w:rsid w:val="006951DF"/>
    <w:rsid w:val="008956CB"/>
    <w:rsid w:val="00BA4C56"/>
    <w:rsid w:val="00C9531F"/>
    <w:rsid w:val="00C96969"/>
    <w:rsid w:val="00D76D09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0837"/>
  <w15:docId w15:val="{5F3861D9-6E10-457F-9436-FFFB8FB0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69"/>
    <w:pPr>
      <w:spacing w:after="0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96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96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9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2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2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Gordana Milasinovic</cp:lastModifiedBy>
  <cp:revision>5</cp:revision>
  <cp:lastPrinted>2020-07-20T10:23:00Z</cp:lastPrinted>
  <dcterms:created xsi:type="dcterms:W3CDTF">2021-12-30T08:15:00Z</dcterms:created>
  <dcterms:modified xsi:type="dcterms:W3CDTF">2021-12-31T08:50:00Z</dcterms:modified>
</cp:coreProperties>
</file>